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BFDAD"/>
  <w:body>
    <w:p w:rsidR="00E32F76" w:rsidRPr="000B1622" w:rsidRDefault="00751472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751472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100.85pt;margin-top:-16.5pt;width:647.55pt;height:96.4pt;z-index:251672576" fillcolor="#002060" strokecolor="#00b050">
            <v:shadow on="t" color="#b2b2b2" opacity="52429f" offset="3pt"/>
            <v:textpath style="font-family:&quot;Times New Roman&quot;;font-size:28pt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0" t="266700" r="0" b="117538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086113" w:rsidRDefault="00E32F76" w:rsidP="00E32F76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Наш адрес: 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3635620  Краснодарский край </w:t>
      </w:r>
    </w:p>
    <w:p w:rsidR="000B1622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Щербиновский район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</w:t>
      </w:r>
    </w:p>
    <w:p w:rsidR="00E32F76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Тел.: 8 (861)51-7-71-24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Факс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 8(861) 51-7-71-24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E – </w:t>
      </w:r>
      <w:proofErr w:type="gramStart"/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mail</w:t>
      </w:r>
      <w:proofErr w:type="gramEnd"/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:</w:t>
      </w:r>
      <w:r w:rsidR="008C6FF5"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 xml:space="preserve"> 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lang w:val="en-US"/>
        </w:rPr>
        <w:t>muk_mcb@mail.ru</w:t>
      </w:r>
    </w:p>
    <w:p w:rsidR="00633AEF" w:rsidRPr="00086113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Работа с читателем:</w:t>
      </w:r>
      <w:r w:rsidR="00E32F76"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 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 10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до18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</w:p>
    <w:p w:rsidR="00633AEF" w:rsidRPr="00086113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>Суббота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>, Воскресенье: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С 10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до 17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  <w:vertAlign w:val="superscript"/>
        </w:rPr>
        <w:t>00</w:t>
      </w:r>
      <w:r w:rsidRPr="00086113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086113">
        <w:rPr>
          <w:rFonts w:ascii="Times New Roman" w:hAnsi="Times New Roman" w:cs="Times New Roman"/>
          <w:b/>
          <w:color w:val="7030A0"/>
          <w:sz w:val="36"/>
          <w:szCs w:val="36"/>
        </w:rPr>
        <w:t>Выходной день: Пятница</w:t>
      </w:r>
    </w:p>
    <w:p w:rsidR="00E32F76" w:rsidRPr="00086113" w:rsidRDefault="00E32F76" w:rsidP="00E32F76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  <w:sectPr w:rsidR="00E32F76" w:rsidRPr="00086113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086113" w:rsidRDefault="00E32F76" w:rsidP="00E32F76">
      <w:pPr>
        <w:jc w:val="center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lastRenderedPageBreak/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437A3" w:rsidRDefault="00E32F76" w:rsidP="00B437A3">
      <w:pPr>
        <w:jc w:val="both"/>
        <w:rPr>
          <w:rFonts w:ascii="Times New Roman" w:hAnsi="Times New Roman" w:cs="Times New Roman"/>
          <w:color w:val="002060"/>
          <w:sz w:val="40"/>
          <w:szCs w:val="40"/>
        </w:rPr>
        <w:sectPr w:rsidR="00E32F76" w:rsidRPr="00B437A3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F6D3F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F6D3F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Pr="00047C2E" w:rsidRDefault="00B437A3" w:rsidP="00B437A3">
      <w:pPr>
        <w:jc w:val="center"/>
        <w:rPr>
          <w:rFonts w:ascii="Times New Roman" w:hAnsi="Times New Roman" w:cs="Times New Roman"/>
          <w:b/>
          <w:i/>
          <w:color w:val="00B050"/>
          <w:sz w:val="72"/>
          <w:szCs w:val="72"/>
        </w:rPr>
      </w:pPr>
      <w:r w:rsidRPr="00047C2E">
        <w:rPr>
          <w:rFonts w:ascii="Times New Roman" w:hAnsi="Times New Roman" w:cs="Times New Roman"/>
          <w:b/>
          <w:i/>
          <w:color w:val="00B050"/>
          <w:sz w:val="72"/>
          <w:szCs w:val="72"/>
        </w:rPr>
        <w:lastRenderedPageBreak/>
        <w:t>НОВОСТИ БИБЛИОТЕКИ</w:t>
      </w:r>
    </w:p>
    <w:p w:rsidR="008A05ED" w:rsidRPr="00E14A7F" w:rsidRDefault="008A05ED" w:rsidP="008A05ED">
      <w:pPr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5645785</wp:posOffset>
            </wp:positionH>
            <wp:positionV relativeFrom="paragraph">
              <wp:posOffset>2985770</wp:posOffset>
            </wp:positionV>
            <wp:extent cx="3810000" cy="2506345"/>
            <wp:effectExtent l="19050" t="0" r="0" b="0"/>
            <wp:wrapSquare wrapText="bothSides"/>
            <wp:docPr id="15" name="Рисунок 3" descr="C:\Users\зав отделом\Desktop\2018 год\9 Сайт администрация\октябрь\сайт после 08.09.18г\19.09.2018 на сайт Встреча знаменитых земляков\герои 15.09.2018\Screenshot_2018-09-18-11-12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октябрь\сайт после 08.09.18г\19.09.2018 на сайт Встреча знаменитых земляков\герои 15.09.2018\Screenshot_2018-09-18-11-12-33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0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7030A0"/>
          <w:sz w:val="44"/>
          <w:szCs w:val="4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159385</wp:posOffset>
            </wp:positionH>
            <wp:positionV relativeFrom="paragraph">
              <wp:posOffset>208280</wp:posOffset>
            </wp:positionV>
            <wp:extent cx="5047615" cy="3156585"/>
            <wp:effectExtent l="19050" t="0" r="635" b="0"/>
            <wp:wrapSquare wrapText="bothSides"/>
            <wp:docPr id="8" name="Рисунок 2" descr="C:\Users\зав отделом\Desktop\2018 год\9 Сайт администрация\октябрь\сайт после 08.09.18г\19.09.2018 на сайт Встреча знаменитых земляков\герои 15.09.2018\Screenshot_2018-09-18-11-12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октябрь\сайт после 08.09.18г\19.09.2018 на сайт Встреча знаменитых земляков\герои 15.09.2018\Screenshot_2018-09-18-11-12-4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615" cy="315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7C2E">
        <w:rPr>
          <w:rFonts w:ascii="Times New Roman" w:hAnsi="Times New Roman" w:cs="Times New Roman"/>
          <w:color w:val="7030A0"/>
          <w:sz w:val="44"/>
          <w:szCs w:val="44"/>
        </w:rPr>
        <w:tab/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>15 сентября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2018 на базе кин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отеатра «Родина» по инициативе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председателя краевой общественной организации «Герои Отечества» </w:t>
      </w:r>
      <w:proofErr w:type="spellStart"/>
      <w:r w:rsidRPr="00E14A7F">
        <w:rPr>
          <w:rFonts w:ascii="Times New Roman" w:hAnsi="Times New Roman" w:cs="Times New Roman"/>
          <w:color w:val="7030A0"/>
          <w:sz w:val="36"/>
          <w:szCs w:val="36"/>
        </w:rPr>
        <w:t>Хараман</w:t>
      </w:r>
      <w:proofErr w:type="spellEnd"/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 Юрия Гавриловича прошла встреча знаменитых земляков, имеющих высокие правительственные награды.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В ходе  литературно - исторической композиции «Из одного металла льют медаль за бой, медаль за труд!» зав. отделом обслуживания читателей МКУК ЩМБ Шемендюк З.Н. напомнила слушателям  о земляках, имеющих звани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я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Героя Советского Союза. С особым вниман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ием они восприняли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рассказ о земляках, представленных к ордену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Мужества. В зале чествовали ветеранов труда, награжденных орденами Трудового Кра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>сного Знамени, Трудовой Славы,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Дружбы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народов,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lastRenderedPageBreak/>
        <w:t>Октябрьской Революции, орденом «Знак почета».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Неоднократно к высоким трудовым наградам были представлены  наши замечательные труженики Герой труда Кубани </w:t>
      </w:r>
      <w:proofErr w:type="spellStart"/>
      <w:r w:rsidRPr="00E14A7F">
        <w:rPr>
          <w:rFonts w:ascii="Times New Roman" w:hAnsi="Times New Roman" w:cs="Times New Roman"/>
          <w:color w:val="7030A0"/>
          <w:sz w:val="36"/>
          <w:szCs w:val="36"/>
        </w:rPr>
        <w:t>Хараман</w:t>
      </w:r>
      <w:proofErr w:type="spellEnd"/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Юрий Гаврилович, орденоносцы </w:t>
      </w:r>
      <w:proofErr w:type="spellStart"/>
      <w:r w:rsidRPr="00E14A7F">
        <w:rPr>
          <w:rFonts w:ascii="Times New Roman" w:hAnsi="Times New Roman" w:cs="Times New Roman"/>
          <w:color w:val="7030A0"/>
          <w:sz w:val="36"/>
          <w:szCs w:val="36"/>
        </w:rPr>
        <w:t>Го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>лояд</w:t>
      </w:r>
      <w:proofErr w:type="spellEnd"/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Леонид Андреевич, </w:t>
      </w:r>
      <w:proofErr w:type="spellStart"/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>Дейнега</w:t>
      </w:r>
      <w:proofErr w:type="spellEnd"/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Виктор Евгеньевич, Сарана Василий Федорович, Золотарев Анатолий Владимирович. С добрыми пожела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ниями к гостям обратился глава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районной администрации </w:t>
      </w:r>
      <w:proofErr w:type="spellStart"/>
      <w:r w:rsidRPr="00E14A7F">
        <w:rPr>
          <w:rFonts w:ascii="Times New Roman" w:hAnsi="Times New Roman" w:cs="Times New Roman"/>
          <w:color w:val="7030A0"/>
          <w:sz w:val="36"/>
          <w:szCs w:val="36"/>
        </w:rPr>
        <w:t>Цирульник</w:t>
      </w:r>
      <w:proofErr w:type="spellEnd"/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Сергей Юрьевич. В задушевной обстановке за чашкой 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>чая участники встречи делились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воспомина</w:t>
      </w:r>
      <w:r w:rsidR="00E14A7F"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ниями о своих трудовых 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>победах</w:t>
      </w:r>
    </w:p>
    <w:p w:rsidR="008A05ED" w:rsidRDefault="008A05ED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5807075</wp:posOffset>
            </wp:positionH>
            <wp:positionV relativeFrom="paragraph">
              <wp:posOffset>-2120900</wp:posOffset>
            </wp:positionV>
            <wp:extent cx="3509010" cy="2334260"/>
            <wp:effectExtent l="19050" t="0" r="0" b="0"/>
            <wp:wrapSquare wrapText="bothSides"/>
            <wp:docPr id="4" name="Рисунок 1" descr="C:\Users\зав отделом\Desktop\2018 год\9 Сайт администрация\октябрь\сайт после 08.09.18г\19.09.2018 на сайт Встреча знаменитых земляков\герои 15.09.2018\Screenshot_2018-09-18-11-12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октябрь\сайт после 08.09.18г\19.09.2018 на сайт Встреча знаменитых земляков\герои 15.09.2018\Screenshot_2018-09-18-11-12-2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010" cy="233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4A7F" w:rsidRDefault="00E14A7F" w:rsidP="008A05ED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-74930</wp:posOffset>
            </wp:positionH>
            <wp:positionV relativeFrom="paragraph">
              <wp:posOffset>549275</wp:posOffset>
            </wp:positionV>
            <wp:extent cx="4033520" cy="2162175"/>
            <wp:effectExtent l="19050" t="0" r="5080" b="0"/>
            <wp:wrapSquare wrapText="bothSides"/>
            <wp:docPr id="16" name="Рисунок 4" descr="C:\Users\зав отделом\Desktop\2018 год\9 Сайт администрация\октябрь\сайт после 08.09.18г\27.09.2018 урок здоровья спорт\20180927_111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октябрь\сайт после 08.09.18г\27.09.2018 урок здоровья спорт\20180927_1119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52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6"/>
          <w:szCs w:val="36"/>
        </w:rPr>
        <w:tab/>
      </w:r>
      <w:r w:rsidR="008A05ED" w:rsidRPr="00E14A7F">
        <w:rPr>
          <w:rFonts w:ascii="Times New Roman" w:hAnsi="Times New Roman" w:cs="Times New Roman"/>
          <w:color w:val="7030A0"/>
          <w:sz w:val="36"/>
          <w:szCs w:val="36"/>
        </w:rPr>
        <w:t>27сентября 2018 года, вниманию учащихся МБОУ СОШ №5 предложен урок здоровья «Спорт – это не увлечение, спорт – это жизнь!»</w:t>
      </w:r>
      <w:r w:rsidRPr="00E14A7F">
        <w:rPr>
          <w:rFonts w:ascii="Times New Roman" w:hAnsi="Times New Roman" w:cs="Times New Roman"/>
          <w:color w:val="7030A0"/>
          <w:sz w:val="36"/>
          <w:szCs w:val="36"/>
        </w:rPr>
        <w:t xml:space="preserve"> В рамках  проведения мероприятия слушателям  даны практические советы по соблюдению здорового образа жизни, распорядка дня, а также о негативном влиянии пагубных привычек на молодой организм. Участники активно отвечали на вопросы викторины «Будьте здоровы!», поддерживали оживленную беседу, проявили интерес к книжной выставке  «С книгой добьемся спортивных побед».</w:t>
      </w:r>
    </w:p>
    <w:p w:rsidR="00E14A7F" w:rsidRDefault="00E14A7F" w:rsidP="008A05ED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E14A7F" w:rsidRPr="00E14A7F" w:rsidRDefault="00E14A7F" w:rsidP="008A05ED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p w:rsidR="00747BE1" w:rsidRPr="00747BE1" w:rsidRDefault="00747BE1" w:rsidP="00747BE1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747BE1">
        <w:rPr>
          <w:rFonts w:ascii="Times New Roman" w:hAnsi="Times New Roman" w:cs="Times New Roman"/>
          <w:color w:val="7030A0"/>
          <w:sz w:val="36"/>
          <w:szCs w:val="36"/>
        </w:rPr>
        <w:lastRenderedPageBreak/>
        <w:t>Вечер задушевного общения «Осень жизни</w:t>
      </w:r>
      <w:r w:rsidR="00320CEB">
        <w:rPr>
          <w:rFonts w:ascii="Times New Roman" w:hAnsi="Times New Roman" w:cs="Times New Roman"/>
          <w:color w:val="7030A0"/>
          <w:sz w:val="36"/>
          <w:szCs w:val="36"/>
        </w:rPr>
        <w:t xml:space="preserve"> не старость души!» прошел 1 октября </w:t>
      </w:r>
      <w:r w:rsidRPr="00747BE1">
        <w:rPr>
          <w:rFonts w:ascii="Times New Roman" w:hAnsi="Times New Roman" w:cs="Times New Roman"/>
          <w:color w:val="7030A0"/>
          <w:sz w:val="36"/>
          <w:szCs w:val="36"/>
        </w:rPr>
        <w:t xml:space="preserve">2018 года в МКУК ЩМБ. </w:t>
      </w:r>
    </w:p>
    <w:p w:rsidR="00747BE1" w:rsidRPr="00747BE1" w:rsidRDefault="00747BE1" w:rsidP="00747BE1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747BE1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Проникновенные стихи в День пожилого человека в уютном зале библиотеки для собравшихся прочитали учащиеся СОШ №1 Мясников Александр, Богданов Вадим, Кузнецов Павел. </w:t>
      </w:r>
    </w:p>
    <w:p w:rsidR="00747BE1" w:rsidRPr="00747BE1" w:rsidRDefault="00747BE1" w:rsidP="00747BE1">
      <w:pPr>
        <w:spacing w:after="0" w:line="240" w:lineRule="auto"/>
        <w:jc w:val="both"/>
        <w:rPr>
          <w:rFonts w:ascii="Times New Roman" w:hAnsi="Times New Roman" w:cs="Times New Roman"/>
          <w:color w:val="7030A0"/>
          <w:sz w:val="36"/>
          <w:szCs w:val="36"/>
        </w:rPr>
      </w:pPr>
      <w:r w:rsidRPr="00747BE1">
        <w:rPr>
          <w:rFonts w:ascii="Times New Roman" w:hAnsi="Times New Roman" w:cs="Times New Roman"/>
          <w:color w:val="7030A0"/>
          <w:sz w:val="36"/>
          <w:szCs w:val="36"/>
        </w:rPr>
        <w:tab/>
        <w:t xml:space="preserve">Свои стихи, посвященные возрасту зрелых, мудрых людей представили районные поэты Шляхта Борис Трофимович, </w:t>
      </w:r>
      <w:proofErr w:type="spellStart"/>
      <w:r w:rsidRPr="00747BE1">
        <w:rPr>
          <w:rFonts w:ascii="Times New Roman" w:hAnsi="Times New Roman" w:cs="Times New Roman"/>
          <w:color w:val="7030A0"/>
          <w:sz w:val="36"/>
          <w:szCs w:val="36"/>
        </w:rPr>
        <w:t>Байков</w:t>
      </w:r>
      <w:proofErr w:type="spellEnd"/>
      <w:r w:rsidRPr="00747BE1">
        <w:rPr>
          <w:rFonts w:ascii="Times New Roman" w:hAnsi="Times New Roman" w:cs="Times New Roman"/>
          <w:color w:val="7030A0"/>
          <w:sz w:val="36"/>
          <w:szCs w:val="36"/>
        </w:rPr>
        <w:t xml:space="preserve"> Вадим Николаевич, Афанасьева Людмила Викторовна. В теплой, сердечной обстановке участники встречи вспоминали свои достойно прожитые молодые годы, трудовые достижения. </w:t>
      </w:r>
    </w:p>
    <w:p w:rsidR="00E14A7F" w:rsidRPr="00E14A7F" w:rsidRDefault="00E14A7F" w:rsidP="00747BE1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910813" w:rsidP="00410FA3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6344920</wp:posOffset>
            </wp:positionH>
            <wp:positionV relativeFrom="paragraph">
              <wp:posOffset>285750</wp:posOffset>
            </wp:positionV>
            <wp:extent cx="3412490" cy="2419985"/>
            <wp:effectExtent l="19050" t="0" r="0" b="0"/>
            <wp:wrapSquare wrapText="bothSides"/>
            <wp:docPr id="19" name="Рисунок 7" descr="C:\Users\зав отделом\Desktop\2018 год\9 Сайт администрация\октябрь\сайт после 08.09.18г\01.10.2018 день пожилого человека\P101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октябрь\сайт после 08.09.18г\01.10.2018 день пожилого человека\P10100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490" cy="241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264160</wp:posOffset>
            </wp:positionV>
            <wp:extent cx="3315335" cy="2441575"/>
            <wp:effectExtent l="19050" t="0" r="0" b="0"/>
            <wp:wrapSquare wrapText="bothSides"/>
            <wp:docPr id="18" name="Рисунок 6" descr="C:\Users\зав отделом\Desktop\2018 год\9 Сайт администрация\октябрь\сайт после 08.09.18г\01.10.2018 день пожилого человека\P101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октябрь\сайт после 08.09.18г\01.10.2018 день пожилого человека\P10100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3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7BE1"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253365</wp:posOffset>
            </wp:positionV>
            <wp:extent cx="3209290" cy="2430780"/>
            <wp:effectExtent l="19050" t="0" r="0" b="0"/>
            <wp:wrapSquare wrapText="bothSides"/>
            <wp:docPr id="17" name="Рисунок 5" descr="C:\Users\зав отделом\Desktop\2018 год\9 Сайт администрация\октябрь\сайт после 08.09.18г\01.10.2018 день пожилого человека\P101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октябрь\сайт после 08.09.18г\01.10.2018 день пожилого человека\P10100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43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0FA3" w:rsidRDefault="00410FA3" w:rsidP="00410FA3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410FA3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410FA3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Pr="00410FA3" w:rsidRDefault="00410FA3" w:rsidP="00410FA3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A22A20">
        <w:rPr>
          <w:rFonts w:ascii="Times New Roman" w:hAnsi="Times New Roman" w:cs="Times New Roman"/>
          <w:b/>
          <w:color w:val="5F497A" w:themeColor="accent4" w:themeShade="BF"/>
          <w:sz w:val="96"/>
          <w:szCs w:val="96"/>
          <w:u w:val="single"/>
        </w:rPr>
        <w:lastRenderedPageBreak/>
        <w:t>Библиограф рекомендует</w:t>
      </w: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  <w:r>
        <w:rPr>
          <w:rFonts w:ascii="Times New Roman" w:hAnsi="Times New Roman" w:cs="Times New Roman"/>
          <w:b/>
          <w:noProof/>
          <w:color w:val="FF0000"/>
          <w:sz w:val="44"/>
          <w:szCs w:val="5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3108960</wp:posOffset>
            </wp:positionH>
            <wp:positionV relativeFrom="paragraph">
              <wp:posOffset>268605</wp:posOffset>
            </wp:positionV>
            <wp:extent cx="3060700" cy="4023360"/>
            <wp:effectExtent l="19050" t="0" r="6350" b="0"/>
            <wp:wrapSquare wrapText="bothSides"/>
            <wp:docPr id="21" name="Рисунок 7" descr="асад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садов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4023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</w:p>
    <w:p w:rsidR="00410FA3" w:rsidRPr="008B006D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44"/>
          <w:szCs w:val="56"/>
        </w:rPr>
      </w:pPr>
      <w:r w:rsidRPr="008B006D">
        <w:rPr>
          <w:rFonts w:ascii="Times New Roman" w:hAnsi="Times New Roman" w:cs="Times New Roman"/>
          <w:b/>
          <w:color w:val="FF0000"/>
          <w:sz w:val="44"/>
          <w:szCs w:val="56"/>
        </w:rPr>
        <w:t>К 95-летию со дня рождения Асадова Э. А.</w:t>
      </w:r>
    </w:p>
    <w:p w:rsidR="00410FA3" w:rsidRDefault="00410FA3" w:rsidP="00410FA3">
      <w:pPr>
        <w:jc w:val="center"/>
        <w:rPr>
          <w:rFonts w:ascii="Times New Roman" w:hAnsi="Times New Roman" w:cs="Times New Roman"/>
          <w:b/>
          <w:color w:val="FF0000"/>
          <w:sz w:val="56"/>
          <w:szCs w:val="56"/>
        </w:r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FF0000"/>
          <w:sz w:val="36"/>
          <w:szCs w:val="36"/>
        </w:rPr>
      </w:pPr>
      <w:r>
        <w:rPr>
          <w:rFonts w:ascii="Times New Roman" w:hAnsi="Times New Roman"/>
          <w:b/>
          <w:i/>
          <w:color w:val="002060"/>
          <w:sz w:val="36"/>
          <w:szCs w:val="36"/>
        </w:rPr>
        <w:lastRenderedPageBreak/>
        <w:tab/>
      </w:r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Родился 7 сентября 1923 г. в городе Мары Туркестанской АССР в армянской семье</w:t>
      </w:r>
      <w:r w:rsidRPr="00410FA3">
        <w:rPr>
          <w:rFonts w:ascii="Times New Roman" w:hAnsi="Times New Roman"/>
          <w:i/>
          <w:color w:val="002060"/>
          <w:sz w:val="36"/>
          <w:szCs w:val="36"/>
        </w:rPr>
        <w:t xml:space="preserve">. </w:t>
      </w:r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В восьмилетнем возрасте написал своё первое стихотворение. Вступил в пионеры, затем был принят в комсомол. С 1939 года жил в Москве на Пречистенке, в бывшем доходном доме Исакова. Учился в 38-й московской школе, которую закончил в 1941 году. Через неделю после выпускного вечера началась Великая Отечественная война. </w:t>
      </w:r>
      <w:proofErr w:type="gram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Асадов ушёл добровольцем на фронт, был наводчиком миномёта, потом помощником командира батареи «Катюш» на </w:t>
      </w:r>
      <w:proofErr w:type="spell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Северо-кавказском</w:t>
      </w:r>
      <w:proofErr w:type="spell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 и 4-м Украинском фронтах.</w:t>
      </w:r>
      <w:proofErr w:type="gram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 Воевал на Ленинградском фронте. В ночь с 3 на 4 мая 1944 года в боях за Севастополь под </w:t>
      </w:r>
      <w:proofErr w:type="spell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Бельбеком</w:t>
      </w:r>
      <w:proofErr w:type="spell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 получил тяжелейшее ранение осколком снаряда в лицо. Теряя сознание, он довёл грузовой автомобиль с боеприпасами до артиллерийской батареи. Последовало продолжительное лечение в госпиталях. Врачи спасли его жизнь, но не смогли сохранить зрение; и с того времени Асадов был вынужден до конца жизни носить чёрную «полумаску» на лице. Эдуард Асадов — автор 47 книг. Он писал не только стихи, но и поэмы и прозу, а также переводили стихи поэтов Башкирии, Грузии, Калмыкии, Казахстана, Узбекистана.</w:t>
      </w:r>
    </w:p>
    <w:p w:rsidR="00410FA3" w:rsidRPr="00410FA3" w:rsidRDefault="00410FA3" w:rsidP="00410FA3">
      <w:pPr>
        <w:jc w:val="both"/>
        <w:rPr>
          <w:rFonts w:ascii="Times New Roman" w:hAnsi="Times New Roman"/>
          <w:b/>
          <w:i/>
          <w:color w:val="002060"/>
          <w:sz w:val="36"/>
          <w:szCs w:val="36"/>
        </w:rPr>
      </w:pPr>
      <w:r>
        <w:rPr>
          <w:rFonts w:ascii="Times New Roman" w:hAnsi="Times New Roman"/>
          <w:b/>
          <w:i/>
          <w:color w:val="002060"/>
          <w:sz w:val="36"/>
          <w:szCs w:val="36"/>
        </w:rPr>
        <w:tab/>
      </w:r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Поэт стал популярен с начала 1960-х годов. Его книги, выходившие 100-тысячными тиражами, моментально исчезали с прилавков книжных магазинов.</w:t>
      </w:r>
    </w:p>
    <w:p w:rsidR="00410FA3" w:rsidRPr="00D75F36" w:rsidRDefault="00410FA3" w:rsidP="00410FA3">
      <w:pPr>
        <w:jc w:val="both"/>
        <w:rPr>
          <w:rFonts w:ascii="Times New Roman" w:hAnsi="Times New Roman"/>
          <w:b/>
          <w:i/>
          <w:color w:val="002060"/>
          <w:sz w:val="32"/>
          <w:szCs w:val="28"/>
        </w:rPr>
        <w:sectPr w:rsidR="00410FA3" w:rsidRPr="00D75F36" w:rsidSect="00410FA3"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  <w:i/>
          <w:color w:val="002060"/>
          <w:sz w:val="36"/>
          <w:szCs w:val="36"/>
        </w:rPr>
        <w:tab/>
      </w:r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Эдуард Асадов скончался 21 апреля 2004 года в Одинцово, на 81-м году жизни. </w:t>
      </w:r>
      <w:proofErr w:type="gram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Похоронен</w:t>
      </w:r>
      <w:proofErr w:type="gram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 в Москве на Кунцевском кладбище. Своё сердце поэт завещал захоронить на Сапун-</w:t>
      </w:r>
      <w:r>
        <w:rPr>
          <w:rFonts w:ascii="Times New Roman" w:hAnsi="Times New Roman"/>
          <w:b/>
          <w:i/>
          <w:color w:val="002060"/>
          <w:sz w:val="36"/>
          <w:szCs w:val="36"/>
        </w:rPr>
        <w:t>горе в Севастополе</w:t>
      </w:r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. Однако, по свидетельствам работников музея, родственники были </w:t>
      </w:r>
      <w:proofErr w:type="gram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против</w:t>
      </w:r>
      <w:proofErr w:type="gram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, поэтому </w:t>
      </w:r>
      <w:proofErr w:type="gramStart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>завещание</w:t>
      </w:r>
      <w:proofErr w:type="gramEnd"/>
      <w:r w:rsidRPr="00410FA3">
        <w:rPr>
          <w:rFonts w:ascii="Times New Roman" w:hAnsi="Times New Roman"/>
          <w:b/>
          <w:i/>
          <w:color w:val="002060"/>
          <w:sz w:val="36"/>
          <w:szCs w:val="36"/>
        </w:rPr>
        <w:t xml:space="preserve"> Асадова не было выполнено.</w:t>
      </w:r>
    </w:p>
    <w:p w:rsidR="00410FA3" w:rsidRDefault="00410FA3" w:rsidP="00410FA3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38100</wp:posOffset>
            </wp:positionV>
            <wp:extent cx="4079240" cy="5937885"/>
            <wp:effectExtent l="19050" t="0" r="0" b="0"/>
            <wp:wrapSquare wrapText="bothSides"/>
            <wp:docPr id="22" name="Рисунок 4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79240" cy="5937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0FA3" w:rsidRDefault="00410FA3" w:rsidP="00410FA3">
      <w:pPr>
        <w:jc w:val="center"/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>Асадов  Э.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 xml:space="preserve">Собрание сочинений. В 3-х т. Т. 1. Стихотворения. / Предисл. С. Баруздина. – М.: Худож. лит., 1987. – 526 с., пртрет 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>В первый том том вошли стихотворения, написанные в 1946 – 1986 годах.</w:t>
      </w:r>
    </w:p>
    <w:p w:rsid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sectPr w:rsidR="00410FA3" w:rsidSect="006B4B48">
          <w:type w:val="continuous"/>
          <w:pgSz w:w="16838" w:h="11906" w:orient="landscape"/>
          <w:pgMar w:top="1701" w:right="1134" w:bottom="850" w:left="1134" w:header="708" w:footer="708" w:gutter="0"/>
          <w:cols w:num="2" w:space="708"/>
          <w:docGrid w:linePitch="360"/>
        </w:sect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19722</wp:posOffset>
            </wp:positionH>
            <wp:positionV relativeFrom="paragraph">
              <wp:posOffset>4146</wp:posOffset>
            </wp:positionV>
            <wp:extent cx="3883436" cy="5938221"/>
            <wp:effectExtent l="19050" t="0" r="2764" b="0"/>
            <wp:wrapSquare wrapText="bothSides"/>
            <wp:docPr id="23" name="Рисунок 5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83436" cy="5938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 xml:space="preserve">Асадов Эдуард Аркадьевич </w:t>
      </w:r>
    </w:p>
    <w:p w:rsidR="00410FA3" w:rsidRPr="00410FA3" w:rsidRDefault="00410FA3" w:rsidP="00410FA3">
      <w:pPr>
        <w:ind w:left="708"/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>Избранное. – Смоленск: Русич, 2006. – 624 с. – («Библиотека поэзии»).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t xml:space="preserve">В сборник Эдуарда Асадова, замечательного российского поэта, вошли наиболее известные, давно полюбившиеся читателям стихотворения: Лирическая повесть «Галина», а также новые произведения, в которых автор ищет ответы на непростые, волнующие многих современников вопросы сегодняшней жизни. 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36"/>
          <w:szCs w:val="36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noProof/>
          <w:color w:val="000000" w:themeColor="text1"/>
          <w:sz w:val="28"/>
          <w:szCs w:val="28"/>
        </w:r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19722</wp:posOffset>
            </wp:positionH>
            <wp:positionV relativeFrom="paragraph">
              <wp:posOffset>-2801</wp:posOffset>
            </wp:positionV>
            <wp:extent cx="4273252" cy="5938221"/>
            <wp:effectExtent l="19050" t="0" r="0" b="0"/>
            <wp:wrapSquare wrapText="bothSides"/>
            <wp:docPr id="24" name="Рисунок 6" descr="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3252" cy="59382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Асадов Э. А.</w:t>
      </w:r>
    </w:p>
    <w:p w:rsidR="00410FA3" w:rsidRPr="00410FA3" w:rsidRDefault="00410FA3" w:rsidP="00410FA3">
      <w:pPr>
        <w:ind w:left="708"/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Дорожите счастьем, дорожите!: - М.: Изд-во </w:t>
      </w:r>
      <w:proofErr w:type="spellStart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Эксмо</w:t>
      </w:r>
      <w:proofErr w:type="spellEnd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, 2004. – 416 с., </w:t>
      </w:r>
      <w:proofErr w:type="spellStart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илл</w:t>
      </w:r>
      <w:proofErr w:type="spellEnd"/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Сборник выпущен к 80-летию со дня рождения  Эдуарда Аркадьевича Асадова.  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35476F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-71755</wp:posOffset>
            </wp:positionV>
            <wp:extent cx="4200525" cy="5948680"/>
            <wp:effectExtent l="19050" t="0" r="9525" b="0"/>
            <wp:wrapSquare wrapText="bothSides"/>
            <wp:docPr id="25" name="Рисунок 1" descr="Копия Изображение 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пия Изображение 15 00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94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Асадов Э. А. 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ab/>
        <w:t xml:space="preserve">Когда стихи улыбаются: Стихотворения. – М.: Изд-во </w:t>
      </w:r>
      <w:proofErr w:type="spellStart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Эксмо</w:t>
      </w:r>
      <w:proofErr w:type="spellEnd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, 2005. – 352 с., ил.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В данный сборник известного поэта Эдуарда Аркадьевича Асадова «Когда стихи улыбаются» вошли не только самые известные стихи, но и авторский дневник, который Э. Асадов вел много лет.</w:t>
      </w: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-142240</wp:posOffset>
            </wp:positionH>
            <wp:positionV relativeFrom="paragraph">
              <wp:posOffset>104775</wp:posOffset>
            </wp:positionV>
            <wp:extent cx="3928745" cy="5937885"/>
            <wp:effectExtent l="19050" t="0" r="0" b="0"/>
            <wp:wrapSquare wrapText="bothSides"/>
            <wp:docPr id="27" name="Рисунок 3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8745" cy="5937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Асадов Э. А. 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ab/>
        <w:t xml:space="preserve">Зарницы войны: Повесть, стихи, поэмы. – М.: Воениздат, 1989. – 464 </w:t>
      </w:r>
      <w:proofErr w:type="gramStart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с</w:t>
      </w:r>
      <w:proofErr w:type="gramEnd"/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.</w:t>
      </w:r>
    </w:p>
    <w:p w:rsidR="00410FA3" w:rsidRPr="00410FA3" w:rsidRDefault="00410FA3" w:rsidP="00410FA3">
      <w:pPr>
        <w:jc w:val="both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>В данную книгу известного советского поэта вошли повесть «Зарницы войны» - о героических делах воинов подразделений прославленных «катюш», стихи и поэмы разных лет.</w:t>
      </w:r>
      <w:r w:rsidRPr="00410FA3">
        <w:rPr>
          <w:rFonts w:ascii="Times New Roman" w:hAnsi="Times New Roman" w:cs="Times New Roman"/>
          <w:b/>
          <w:color w:val="000000" w:themeColor="text1"/>
          <w:sz w:val="36"/>
          <w:szCs w:val="36"/>
        </w:rPr>
        <w:tab/>
      </w:r>
    </w:p>
    <w:p w:rsidR="008A05ED" w:rsidRDefault="008A05ED" w:rsidP="008A05ED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47C2E" w:rsidRDefault="00047C2E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751472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9" type="#_x0000_t172" style="position:absolute;left:0;text-align:left;margin-left:114.35pt;margin-top:-8.55pt;width:560.75pt;height:122pt;z-index:251689984" adj="6924" fillcolor="#60c" strokecolor="#c9f">
            <v:fill color2="#c0c" focus="100%" type="gradient"/>
            <v:shadow on="t" color="#99f" opacity="52429f" offset="3pt,3pt"/>
            <v:textpath style="font-family:&quot;Impact&quot;;font-weight:bold;font-style:italic;v-text-kern:t" trim="t" fitpath="t" string="анонс :"/>
            <w10:wrap type="square"/>
          </v:shape>
        </w:pict>
      </w: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p w:rsidR="00410FA3" w:rsidRPr="00CD05FB" w:rsidRDefault="00410FA3" w:rsidP="00410FA3">
      <w:pPr>
        <w:spacing w:after="0" w:line="240" w:lineRule="auto"/>
        <w:jc w:val="center"/>
        <w:rPr>
          <w:rFonts w:ascii="Times New Roman" w:hAnsi="Times New Roman" w:cs="Times New Roman"/>
          <w:color w:val="984806" w:themeColor="accent6" w:themeShade="8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color w:val="984806" w:themeColor="accent6" w:themeShade="80"/>
          <w:sz w:val="56"/>
          <w:szCs w:val="56"/>
        </w:rPr>
        <w:t>Уважаемые жители и гости станицы Старощербиновской!</w:t>
      </w:r>
    </w:p>
    <w:p w:rsidR="00410FA3" w:rsidRPr="00CD05FB" w:rsidRDefault="00410FA3" w:rsidP="00410FA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</w:pPr>
      <w:r w:rsidRPr="00CD05FB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 xml:space="preserve">Приглашаем посетить библиотеку в </w:t>
      </w:r>
      <w:r w:rsidR="0075394F">
        <w:rPr>
          <w:rFonts w:ascii="Times New Roman" w:hAnsi="Times New Roman" w:cs="Times New Roman"/>
          <w:b/>
          <w:bCs/>
          <w:i/>
          <w:color w:val="FF0000"/>
          <w:sz w:val="56"/>
          <w:szCs w:val="56"/>
        </w:rPr>
        <w:t>октябре</w:t>
      </w:r>
    </w:p>
    <w:tbl>
      <w:tblPr>
        <w:tblpPr w:leftFromText="180" w:rightFromText="180" w:vertAnchor="text" w:horzAnchor="margin" w:tblpXSpec="center" w:tblpY="323"/>
        <w:tblW w:w="15840" w:type="dxa"/>
        <w:tblBorders>
          <w:top w:val="single" w:sz="4" w:space="0" w:color="E36C0A" w:themeColor="accent6" w:themeShade="BF"/>
          <w:left w:val="single" w:sz="4" w:space="0" w:color="E36C0A" w:themeColor="accent6" w:themeShade="BF"/>
          <w:bottom w:val="single" w:sz="4" w:space="0" w:color="E36C0A" w:themeColor="accent6" w:themeShade="BF"/>
          <w:right w:val="single" w:sz="4" w:space="0" w:color="E36C0A" w:themeColor="accent6" w:themeShade="BF"/>
          <w:insideH w:val="single" w:sz="4" w:space="0" w:color="E36C0A" w:themeColor="accent6" w:themeShade="BF"/>
          <w:insideV w:val="single" w:sz="4" w:space="0" w:color="E36C0A" w:themeColor="accent6" w:themeShade="BF"/>
        </w:tblBorders>
        <w:tblLook w:val="0420"/>
      </w:tblPr>
      <w:tblGrid>
        <w:gridCol w:w="2693"/>
        <w:gridCol w:w="5353"/>
        <w:gridCol w:w="7794"/>
      </w:tblGrid>
      <w:tr w:rsidR="00410FA3" w:rsidRPr="00F9588D" w:rsidTr="008855A7">
        <w:trPr>
          <w:trHeight w:val="1236"/>
        </w:trPr>
        <w:tc>
          <w:tcPr>
            <w:tcW w:w="2693" w:type="dxa"/>
          </w:tcPr>
          <w:p w:rsidR="00410FA3" w:rsidRPr="00F32B86" w:rsidRDefault="0075394F" w:rsidP="00885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25.10</w:t>
            </w:r>
            <w:r w:rsidR="00410FA3" w:rsidRPr="00F32B86"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.2018г.</w:t>
            </w:r>
          </w:p>
          <w:p w:rsidR="00410FA3" w:rsidRPr="00F32B86" w:rsidRDefault="00410FA3" w:rsidP="008855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C00000"/>
                <w:sz w:val="40"/>
                <w:szCs w:val="40"/>
              </w:rPr>
            </w:pPr>
            <w:r w:rsidRPr="00F32B86"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13.00</w:t>
            </w: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ч.</w:t>
            </w:r>
          </w:p>
        </w:tc>
        <w:tc>
          <w:tcPr>
            <w:tcW w:w="5353" w:type="dxa"/>
          </w:tcPr>
          <w:p w:rsidR="00410FA3" w:rsidRPr="00F32B86" w:rsidRDefault="0075394F" w:rsidP="00885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Литературно- музыкальная гостиная</w:t>
            </w:r>
          </w:p>
        </w:tc>
        <w:tc>
          <w:tcPr>
            <w:tcW w:w="7794" w:type="dxa"/>
          </w:tcPr>
          <w:p w:rsidR="00410FA3" w:rsidRDefault="0075394F" w:rsidP="00885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«Поэт, талант, аристократ…»</w:t>
            </w:r>
          </w:p>
          <w:p w:rsidR="0075394F" w:rsidRPr="00F32B86" w:rsidRDefault="0075394F" w:rsidP="008855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 xml:space="preserve">(К 200- летию </w:t>
            </w:r>
            <w:r w:rsidR="00EC28CB"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 xml:space="preserve">со дня рождения </w:t>
            </w:r>
            <w:r>
              <w:rPr>
                <w:rFonts w:ascii="Times New Roman" w:eastAsia="Times New Roman" w:hAnsi="Times New Roman" w:cs="Times New Roman"/>
                <w:b/>
                <w:color w:val="C00000"/>
                <w:sz w:val="40"/>
                <w:szCs w:val="40"/>
                <w:lang w:eastAsia="en-US"/>
              </w:rPr>
              <w:t>И.С.Тургенева)</w:t>
            </w:r>
          </w:p>
        </w:tc>
      </w:tr>
      <w:tr w:rsidR="00410FA3" w:rsidRPr="00F9588D" w:rsidTr="008855A7">
        <w:trPr>
          <w:trHeight w:val="1236"/>
        </w:trPr>
        <w:tc>
          <w:tcPr>
            <w:tcW w:w="2693" w:type="dxa"/>
          </w:tcPr>
          <w:p w:rsidR="00410FA3" w:rsidRPr="00F32B86" w:rsidRDefault="0075394F" w:rsidP="008855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C00000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b/>
                <w:bCs/>
                <w:color w:val="C00000"/>
                <w:sz w:val="40"/>
                <w:szCs w:val="40"/>
              </w:rPr>
              <w:t>26.10</w:t>
            </w:r>
            <w:r w:rsidR="00410FA3">
              <w:rPr>
                <w:rFonts w:ascii="Times New Roman" w:hAnsi="Times New Roman" w:cs="Times New Roman"/>
                <w:b/>
                <w:bCs/>
                <w:color w:val="C00000"/>
                <w:sz w:val="40"/>
                <w:szCs w:val="40"/>
              </w:rPr>
              <w:t>.2018г.</w:t>
            </w:r>
            <w:r w:rsidR="00410FA3" w:rsidRPr="00F32B86">
              <w:rPr>
                <w:rFonts w:ascii="Times New Roman" w:hAnsi="Times New Roman" w:cs="Times New Roman"/>
                <w:b/>
                <w:bCs/>
                <w:color w:val="C00000"/>
                <w:sz w:val="40"/>
                <w:szCs w:val="40"/>
              </w:rPr>
              <w:t xml:space="preserve">  13.00ч.</w:t>
            </w:r>
          </w:p>
        </w:tc>
        <w:tc>
          <w:tcPr>
            <w:tcW w:w="5353" w:type="dxa"/>
          </w:tcPr>
          <w:p w:rsidR="00410FA3" w:rsidRPr="00F32B86" w:rsidRDefault="0075394F" w:rsidP="008855A7">
            <w:pPr>
              <w:pStyle w:val="a7"/>
              <w:jc w:val="center"/>
              <w:rPr>
                <w:rFonts w:ascii="Times New Roman" w:hAnsi="Times New Roman"/>
                <w:b/>
                <w:color w:val="C00000"/>
                <w:sz w:val="40"/>
                <w:szCs w:val="40"/>
              </w:rPr>
            </w:pPr>
            <w:r>
              <w:rPr>
                <w:rFonts w:ascii="Times New Roman" w:hAnsi="Times New Roman"/>
                <w:b/>
                <w:color w:val="C00000"/>
                <w:sz w:val="40"/>
                <w:szCs w:val="40"/>
              </w:rPr>
              <w:t>Вечер- встреча</w:t>
            </w:r>
          </w:p>
        </w:tc>
        <w:tc>
          <w:tcPr>
            <w:tcW w:w="7794" w:type="dxa"/>
          </w:tcPr>
          <w:p w:rsidR="00410FA3" w:rsidRPr="00F32B86" w:rsidRDefault="0075394F" w:rsidP="008855A7">
            <w:pPr>
              <w:pStyle w:val="a7"/>
              <w:jc w:val="center"/>
              <w:rPr>
                <w:rFonts w:ascii="Times New Roman" w:hAnsi="Times New Roman"/>
                <w:b/>
                <w:color w:val="C00000"/>
                <w:sz w:val="40"/>
                <w:szCs w:val="40"/>
              </w:rPr>
            </w:pPr>
            <w:r>
              <w:rPr>
                <w:rFonts w:ascii="Times New Roman" w:hAnsi="Times New Roman"/>
                <w:b/>
                <w:color w:val="C00000"/>
                <w:sz w:val="40"/>
                <w:szCs w:val="40"/>
              </w:rPr>
              <w:t xml:space="preserve">«Комсомол - моя судьба» </w:t>
            </w:r>
          </w:p>
        </w:tc>
      </w:tr>
    </w:tbl>
    <w:p w:rsidR="00410FA3" w:rsidRDefault="00410FA3" w:rsidP="00410FA3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color w:val="FF0000"/>
          <w:sz w:val="48"/>
          <w:szCs w:val="48"/>
        </w:rPr>
      </w:pPr>
    </w:p>
    <w:p w:rsidR="00410FA3" w:rsidRPr="001913E3" w:rsidRDefault="00410FA3" w:rsidP="00410FA3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bCs/>
          <w:color w:val="7030A0"/>
          <w:sz w:val="72"/>
          <w:szCs w:val="72"/>
        </w:rPr>
        <w:t>Добро пожаловать!</w:t>
      </w:r>
    </w:p>
    <w:p w:rsidR="00410FA3" w:rsidRPr="008A05ED" w:rsidRDefault="00410FA3" w:rsidP="008A05ED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</w:p>
    <w:sectPr w:rsidR="00410FA3" w:rsidRPr="008A05ED" w:rsidSect="00907DE6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2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71426"/>
    <w:rsid w:val="00082F3D"/>
    <w:rsid w:val="0008573E"/>
    <w:rsid w:val="00086113"/>
    <w:rsid w:val="00087DF3"/>
    <w:rsid w:val="00092CF7"/>
    <w:rsid w:val="00096EBC"/>
    <w:rsid w:val="000B1622"/>
    <w:rsid w:val="000C4F33"/>
    <w:rsid w:val="000D0033"/>
    <w:rsid w:val="000D3D3B"/>
    <w:rsid w:val="000E0A41"/>
    <w:rsid w:val="000E17AA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6136"/>
    <w:rsid w:val="00150A56"/>
    <w:rsid w:val="001536DB"/>
    <w:rsid w:val="0015692B"/>
    <w:rsid w:val="00162B94"/>
    <w:rsid w:val="001853F5"/>
    <w:rsid w:val="001878D5"/>
    <w:rsid w:val="001913E3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5C6"/>
    <w:rsid w:val="0027789A"/>
    <w:rsid w:val="00282232"/>
    <w:rsid w:val="002830E9"/>
    <w:rsid w:val="00286401"/>
    <w:rsid w:val="00296EBD"/>
    <w:rsid w:val="002A011B"/>
    <w:rsid w:val="002A26A2"/>
    <w:rsid w:val="002B0DEA"/>
    <w:rsid w:val="002C4CA2"/>
    <w:rsid w:val="002C5E07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F1F18"/>
    <w:rsid w:val="004003EC"/>
    <w:rsid w:val="00404C7E"/>
    <w:rsid w:val="00410FA3"/>
    <w:rsid w:val="0042236A"/>
    <w:rsid w:val="00437673"/>
    <w:rsid w:val="00450B52"/>
    <w:rsid w:val="004533FF"/>
    <w:rsid w:val="00464979"/>
    <w:rsid w:val="0046771C"/>
    <w:rsid w:val="00490BB8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86A9B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579B"/>
    <w:rsid w:val="00633AEF"/>
    <w:rsid w:val="006566D4"/>
    <w:rsid w:val="00656819"/>
    <w:rsid w:val="00661095"/>
    <w:rsid w:val="006A0FAD"/>
    <w:rsid w:val="006A1458"/>
    <w:rsid w:val="006B45D1"/>
    <w:rsid w:val="006C6BF0"/>
    <w:rsid w:val="006E2D28"/>
    <w:rsid w:val="006E3B1C"/>
    <w:rsid w:val="0071157C"/>
    <w:rsid w:val="0071381A"/>
    <w:rsid w:val="00717942"/>
    <w:rsid w:val="0073718D"/>
    <w:rsid w:val="00747BE1"/>
    <w:rsid w:val="00751472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1351"/>
    <w:rsid w:val="008059E6"/>
    <w:rsid w:val="00827295"/>
    <w:rsid w:val="008400A6"/>
    <w:rsid w:val="00852A99"/>
    <w:rsid w:val="00857B35"/>
    <w:rsid w:val="00863DB5"/>
    <w:rsid w:val="00873B3B"/>
    <w:rsid w:val="008A05ED"/>
    <w:rsid w:val="008A1CE4"/>
    <w:rsid w:val="008B1BF8"/>
    <w:rsid w:val="008B1DB3"/>
    <w:rsid w:val="008B4E9C"/>
    <w:rsid w:val="008C6CAB"/>
    <w:rsid w:val="008C6FF5"/>
    <w:rsid w:val="00904640"/>
    <w:rsid w:val="00910813"/>
    <w:rsid w:val="0091181B"/>
    <w:rsid w:val="00914711"/>
    <w:rsid w:val="00923B48"/>
    <w:rsid w:val="00935F82"/>
    <w:rsid w:val="009419F0"/>
    <w:rsid w:val="0097501B"/>
    <w:rsid w:val="00980339"/>
    <w:rsid w:val="00980C83"/>
    <w:rsid w:val="00987DBF"/>
    <w:rsid w:val="009925B6"/>
    <w:rsid w:val="009C1DFE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E82"/>
    <w:rsid w:val="00AF0EB3"/>
    <w:rsid w:val="00B05482"/>
    <w:rsid w:val="00B355E4"/>
    <w:rsid w:val="00B437A3"/>
    <w:rsid w:val="00B44B8E"/>
    <w:rsid w:val="00B520F1"/>
    <w:rsid w:val="00B72F1F"/>
    <w:rsid w:val="00B761AE"/>
    <w:rsid w:val="00B82296"/>
    <w:rsid w:val="00BB1B63"/>
    <w:rsid w:val="00BB36FA"/>
    <w:rsid w:val="00BB4237"/>
    <w:rsid w:val="00BC7D10"/>
    <w:rsid w:val="00BD75C5"/>
    <w:rsid w:val="00BF6D3F"/>
    <w:rsid w:val="00C0337D"/>
    <w:rsid w:val="00C054E7"/>
    <w:rsid w:val="00C26EB6"/>
    <w:rsid w:val="00C273E8"/>
    <w:rsid w:val="00C43F13"/>
    <w:rsid w:val="00C552BA"/>
    <w:rsid w:val="00C6279B"/>
    <w:rsid w:val="00C77D5B"/>
    <w:rsid w:val="00C80EA9"/>
    <w:rsid w:val="00C87E68"/>
    <w:rsid w:val="00C91016"/>
    <w:rsid w:val="00CA374A"/>
    <w:rsid w:val="00CA3989"/>
    <w:rsid w:val="00CB7A64"/>
    <w:rsid w:val="00CD05FB"/>
    <w:rsid w:val="00CE0B1C"/>
    <w:rsid w:val="00CE480A"/>
    <w:rsid w:val="00D0040B"/>
    <w:rsid w:val="00D019DD"/>
    <w:rsid w:val="00D205A6"/>
    <w:rsid w:val="00D21EFE"/>
    <w:rsid w:val="00D25DD4"/>
    <w:rsid w:val="00D41009"/>
    <w:rsid w:val="00D503CF"/>
    <w:rsid w:val="00D50F48"/>
    <w:rsid w:val="00D652F2"/>
    <w:rsid w:val="00D679A9"/>
    <w:rsid w:val="00DA0C27"/>
    <w:rsid w:val="00DB01A2"/>
    <w:rsid w:val="00DB0463"/>
    <w:rsid w:val="00DD23D2"/>
    <w:rsid w:val="00DD3F4D"/>
    <w:rsid w:val="00DD78D8"/>
    <w:rsid w:val="00DD79F4"/>
    <w:rsid w:val="00DF7706"/>
    <w:rsid w:val="00E1128A"/>
    <w:rsid w:val="00E14A7F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B0994"/>
    <w:rsid w:val="00EB63E1"/>
    <w:rsid w:val="00EC28CB"/>
    <w:rsid w:val="00ED1339"/>
    <w:rsid w:val="00ED16DE"/>
    <w:rsid w:val="00F07EBA"/>
    <w:rsid w:val="00F10B18"/>
    <w:rsid w:val="00F149AB"/>
    <w:rsid w:val="00F24BA6"/>
    <w:rsid w:val="00F32B86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B38A6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>
      <o:colormru v:ext="edit" colors="#e5fbaf,#e4f7b3,#fbfdad,#fbc7af,#b0f793,#c6f9b1,#06f,#cff"/>
      <o:colormenu v:ext="edit" fillcolor="#002060" stroke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646</TotalTime>
  <Pages>14</Pages>
  <Words>1259</Words>
  <Characters>7178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107</cp:revision>
  <dcterms:created xsi:type="dcterms:W3CDTF">2018-01-30T06:15:00Z</dcterms:created>
  <dcterms:modified xsi:type="dcterms:W3CDTF">2018-10-03T07:48:00Z</dcterms:modified>
</cp:coreProperties>
</file>